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53" w:rsidRPr="00CB7807" w:rsidRDefault="00C82553" w:rsidP="00C82553">
      <w:pPr>
        <w:rPr>
          <w:rFonts w:ascii="Times New Roman" w:hAnsi="Times New Roman" w:cs="Times New Roman"/>
          <w:b/>
          <w:sz w:val="24"/>
          <w:szCs w:val="24"/>
        </w:rPr>
      </w:pPr>
      <w:r w:rsidRPr="00CB7807">
        <w:rPr>
          <w:rFonts w:ascii="Times New Roman" w:hAnsi="Times New Roman" w:cs="Times New Roman"/>
          <w:b/>
          <w:sz w:val="24"/>
          <w:szCs w:val="24"/>
        </w:rPr>
        <w:t xml:space="preserve">Lesson Plan: </w:t>
      </w:r>
      <w:r>
        <w:rPr>
          <w:rFonts w:ascii="Times New Roman" w:hAnsi="Times New Roman" w:cs="Times New Roman"/>
          <w:b/>
          <w:bCs/>
          <w:sz w:val="24"/>
          <w:szCs w:val="24"/>
        </w:rPr>
        <w:t>Feb to May</w:t>
      </w:r>
      <w:r w:rsidRPr="00CB7807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6BCA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           </w:t>
      </w:r>
      <w:r w:rsidRPr="00CB7807">
        <w:rPr>
          <w:rFonts w:ascii="Times New Roman" w:hAnsi="Times New Roman" w:cs="Times New Roman"/>
          <w:b/>
          <w:sz w:val="24"/>
          <w:szCs w:val="24"/>
        </w:rPr>
        <w:t xml:space="preserve">Class: - B.Com </w:t>
      </w:r>
      <w:r w:rsidR="00776BCA">
        <w:rPr>
          <w:rFonts w:ascii="Times New Roman" w:hAnsi="Times New Roman" w:cs="Times New Roman"/>
          <w:b/>
          <w:sz w:val="24"/>
          <w:szCs w:val="24"/>
        </w:rPr>
        <w:t>4th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B7807">
        <w:rPr>
          <w:rFonts w:ascii="Times New Roman" w:hAnsi="Times New Roman" w:cs="Times New Roman"/>
          <w:b/>
          <w:sz w:val="24"/>
          <w:szCs w:val="24"/>
        </w:rPr>
        <w:t>em</w:t>
      </w:r>
    </w:p>
    <w:p w:rsidR="00C82553" w:rsidRPr="00CB7807" w:rsidRDefault="00C82553" w:rsidP="00C82553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CB7807">
        <w:rPr>
          <w:rFonts w:ascii="Times New Roman" w:hAnsi="Times New Roman" w:cs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 w:cs="Times New Roman"/>
          <w:b/>
          <w:sz w:val="24"/>
          <w:szCs w:val="24"/>
        </w:rPr>
        <w:t>Mrs. Anu Garg</w:t>
      </w:r>
      <w:r w:rsidR="00776B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32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6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807">
        <w:rPr>
          <w:rFonts w:ascii="Times New Roman" w:hAnsi="Times New Roman" w:cs="Times New Roman"/>
          <w:b/>
          <w:sz w:val="24"/>
          <w:szCs w:val="24"/>
        </w:rPr>
        <w:t>Subject: Income Tax</w:t>
      </w:r>
    </w:p>
    <w:p w:rsidR="00C82553" w:rsidRPr="00E45293" w:rsidRDefault="00C82553" w:rsidP="00C8255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82" w:type="dxa"/>
        <w:tblLook w:val="04A0"/>
      </w:tblPr>
      <w:tblGrid>
        <w:gridCol w:w="3023"/>
        <w:gridCol w:w="6659"/>
      </w:tblGrid>
      <w:tr w:rsidR="00C82553" w:rsidRPr="00E45293" w:rsidTr="00F17DFA">
        <w:trPr>
          <w:trHeight w:val="52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C82553" w:rsidRPr="00E45293" w:rsidTr="00F17DFA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</w:tr>
      <w:tr w:rsidR="00C82553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776BCA" w:rsidP="00C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Deductions ,Computation of individual income tax, </w:t>
            </w:r>
            <w:r w:rsidR="00C82553" w:rsidRPr="00CB7807">
              <w:rPr>
                <w:rFonts w:ascii="Times New Roman" w:hAnsi="Times New Roman" w:cs="Times New Roman"/>
              </w:rPr>
              <w:t>Income tax authorities and their powers</w:t>
            </w:r>
          </w:p>
        </w:tc>
      </w:tr>
      <w:tr w:rsidR="00C82553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2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C82553" w:rsidP="00C82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Continue…</w:t>
            </w:r>
          </w:p>
        </w:tc>
      </w:tr>
      <w:tr w:rsidR="00C82553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3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C82553" w:rsidP="00C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Procedure of filing e-return and revised return</w:t>
            </w:r>
          </w:p>
        </w:tc>
      </w:tr>
      <w:tr w:rsidR="00C82553" w:rsidRPr="00E45293" w:rsidTr="00F17DFA">
        <w:trPr>
          <w:trHeight w:val="467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</w:tr>
      <w:tr w:rsidR="00776BCA" w:rsidRPr="00E45293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CA" w:rsidRDefault="00776BCA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CA" w:rsidRPr="00CB7807" w:rsidRDefault="00776BCA" w:rsidP="00C82553">
            <w:pPr>
              <w:jc w:val="both"/>
              <w:rPr>
                <w:rFonts w:ascii="Times New Roman" w:hAnsi="Times New Roman" w:cs="Times New Roman"/>
              </w:rPr>
            </w:pPr>
            <w:r w:rsidRPr="00CB7807">
              <w:rPr>
                <w:rFonts w:ascii="Times New Roman" w:hAnsi="Times New Roman" w:cs="Times New Roman"/>
              </w:rPr>
              <w:t>Deduction of tax at source; advance payment of tax</w:t>
            </w:r>
          </w:p>
        </w:tc>
      </w:tr>
      <w:tr w:rsidR="00C82553" w:rsidRPr="00E45293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776BCA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  <w:r w:rsidR="00C82553"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776BCA" w:rsidP="00776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Vacations</w:t>
            </w:r>
          </w:p>
        </w:tc>
      </w:tr>
      <w:tr w:rsidR="00C82553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776BCA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  <w:r w:rsidR="00C82553"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776BCA" w:rsidP="00C82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 xml:space="preserve">Recovery and refund of tax </w:t>
            </w:r>
            <w:r w:rsidR="00C82553" w:rsidRPr="00CB7807">
              <w:rPr>
                <w:rFonts w:ascii="Times New Roman" w:hAnsi="Times New Roman" w:cs="Times New Roman"/>
              </w:rPr>
              <w:t>Penalties and prosecutions; appeals and revision</w:t>
            </w:r>
          </w:p>
        </w:tc>
      </w:tr>
      <w:tr w:rsidR="00C82553" w:rsidRPr="00E45293" w:rsidTr="00F17DFA">
        <w:trPr>
          <w:trHeight w:val="67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7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C82553" w:rsidP="00F1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Continue…</w:t>
            </w:r>
          </w:p>
        </w:tc>
      </w:tr>
      <w:tr w:rsidR="00C82553" w:rsidRPr="00E45293" w:rsidTr="00F17DFA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</w:tr>
      <w:tr w:rsidR="00C82553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8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C82553" w:rsidP="00C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Continue and Problems</w:t>
            </w:r>
            <w:r w:rsidR="00776BCA">
              <w:rPr>
                <w:rFonts w:ascii="Times New Roman" w:hAnsi="Times New Roman" w:cs="Times New Roman"/>
              </w:rPr>
              <w:t>, Assignment</w:t>
            </w:r>
          </w:p>
        </w:tc>
      </w:tr>
      <w:tr w:rsidR="00C82553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9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C82553" w:rsidP="00C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Deductions under section 80C to 80U in computing total income</w:t>
            </w:r>
          </w:p>
        </w:tc>
      </w:tr>
      <w:tr w:rsidR="00C82553" w:rsidRPr="00E45293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10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C82553" w:rsidP="00C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Computation of total income and tax liability of an individual and H.U.F</w:t>
            </w:r>
          </w:p>
        </w:tc>
      </w:tr>
      <w:tr w:rsidR="00C82553" w:rsidRPr="00E45293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11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Assignment, Procedure for assessment; different types of returns</w:t>
            </w:r>
          </w:p>
        </w:tc>
      </w:tr>
      <w:tr w:rsidR="00C82553" w:rsidRPr="00E45293" w:rsidTr="00F17DFA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</w:tr>
      <w:tr w:rsidR="00C82553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12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C82553" w:rsidP="00C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Computation of total income and tax liability of a Firm</w:t>
            </w:r>
          </w:p>
        </w:tc>
      </w:tr>
      <w:tr w:rsidR="00C82553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13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C82553" w:rsidP="00C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Continue and problems</w:t>
            </w:r>
          </w:p>
        </w:tc>
      </w:tr>
      <w:tr w:rsidR="00C82553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C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14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C82553" w:rsidP="00C8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  <w:bCs/>
              </w:rPr>
              <w:t>Test and revision</w:t>
            </w:r>
          </w:p>
        </w:tc>
      </w:tr>
    </w:tbl>
    <w:p w:rsidR="00C82553" w:rsidRPr="00E45293" w:rsidRDefault="00C82553" w:rsidP="00C82553">
      <w:pPr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rPr>
          <w:rFonts w:ascii="Times New Roman" w:hAnsi="Times New Roman" w:cs="Times New Roman"/>
          <w:sz w:val="24"/>
          <w:szCs w:val="24"/>
        </w:rPr>
      </w:pPr>
    </w:p>
    <w:p w:rsidR="00C82553" w:rsidRPr="00E45293" w:rsidRDefault="00C82553" w:rsidP="00C82553">
      <w:pPr>
        <w:rPr>
          <w:rFonts w:ascii="Times New Roman" w:hAnsi="Times New Roman" w:cs="Times New Roman"/>
          <w:sz w:val="24"/>
          <w:szCs w:val="24"/>
        </w:rPr>
      </w:pPr>
    </w:p>
    <w:p w:rsidR="00C82553" w:rsidRPr="00E45293" w:rsidRDefault="00C82553" w:rsidP="00C825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t>Teacher’ Signature</w:t>
      </w:r>
    </w:p>
    <w:p w:rsidR="00C82553" w:rsidRPr="00E45293" w:rsidRDefault="00C82553" w:rsidP="00C82553">
      <w:pPr>
        <w:rPr>
          <w:rFonts w:ascii="Times New Roman" w:hAnsi="Times New Roman" w:cs="Times New Roman"/>
          <w:sz w:val="24"/>
          <w:szCs w:val="24"/>
        </w:rPr>
      </w:pPr>
    </w:p>
    <w:p w:rsidR="00C82553" w:rsidRDefault="00C82553" w:rsidP="00C82553">
      <w:pPr>
        <w:rPr>
          <w:rFonts w:ascii="Times New Roman" w:hAnsi="Times New Roman" w:cs="Times New Roman"/>
          <w:b/>
          <w:sz w:val="24"/>
          <w:szCs w:val="24"/>
        </w:rPr>
      </w:pPr>
    </w:p>
    <w:p w:rsidR="00C82553" w:rsidRPr="00E45293" w:rsidRDefault="00C82553" w:rsidP="00C82553">
      <w:pPr>
        <w:rPr>
          <w:rFonts w:ascii="Times New Roman" w:hAnsi="Times New Roman" w:cs="Times New Roman"/>
          <w:b/>
          <w:sz w:val="24"/>
          <w:szCs w:val="24"/>
        </w:rPr>
      </w:pPr>
    </w:p>
    <w:p w:rsidR="00C82553" w:rsidRPr="00E45293" w:rsidRDefault="00C82553" w:rsidP="00C82553">
      <w:pPr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lastRenderedPageBreak/>
        <w:t>Lesson Plan:</w:t>
      </w:r>
      <w:r w:rsidRPr="00E4529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452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D33B1E">
        <w:rPr>
          <w:rFonts w:ascii="Times New Roman" w:hAnsi="Times New Roman" w:cs="Times New Roman"/>
          <w:b/>
          <w:bCs/>
          <w:sz w:val="24"/>
          <w:szCs w:val="24"/>
        </w:rPr>
        <w:t xml:space="preserve"> Jan </w:t>
      </w:r>
      <w:r w:rsidRPr="00E45293">
        <w:rPr>
          <w:rFonts w:ascii="Times New Roman" w:hAnsi="Times New Roman" w:cs="Times New Roman"/>
          <w:b/>
          <w:bCs/>
          <w:sz w:val="24"/>
          <w:szCs w:val="24"/>
        </w:rPr>
        <w:t>to May 202</w:t>
      </w:r>
      <w:r w:rsidR="00D33B1E">
        <w:rPr>
          <w:rFonts w:ascii="Times New Roman" w:hAnsi="Times New Roman" w:cs="Times New Roman"/>
          <w:b/>
          <w:bCs/>
          <w:sz w:val="24"/>
          <w:szCs w:val="24"/>
        </w:rPr>
        <w:t xml:space="preserve">5       </w:t>
      </w:r>
      <w:r w:rsidR="00776B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E45293">
        <w:rPr>
          <w:rFonts w:ascii="Times New Roman" w:hAnsi="Times New Roman" w:cs="Times New Roman"/>
          <w:b/>
          <w:sz w:val="24"/>
          <w:szCs w:val="24"/>
        </w:rPr>
        <w:t xml:space="preserve">Class: -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776BCA">
        <w:rPr>
          <w:rFonts w:ascii="Times New Roman" w:hAnsi="Times New Roman" w:cs="Times New Roman"/>
          <w:b/>
          <w:sz w:val="24"/>
          <w:szCs w:val="24"/>
        </w:rPr>
        <w:t>. Com 6</w:t>
      </w:r>
      <w:r w:rsidR="00776BCA" w:rsidRPr="00776BC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76BCA"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C82553" w:rsidRPr="00CB7807" w:rsidRDefault="00C82553" w:rsidP="00C82553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C578A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s. Anu Garg</w:t>
      </w:r>
      <w:r w:rsidRPr="00E45293">
        <w:rPr>
          <w:rFonts w:ascii="Times New Roman" w:hAnsi="Times New Roman" w:cs="Times New Roman"/>
          <w:b/>
          <w:sz w:val="24"/>
          <w:szCs w:val="24"/>
        </w:rPr>
        <w:t xml:space="preserve">          Subject: </w:t>
      </w:r>
      <w:r w:rsidRPr="00CB7807">
        <w:rPr>
          <w:rFonts w:ascii="Times New Roman" w:hAnsi="Times New Roman" w:cs="Times New Roman"/>
          <w:b/>
          <w:sz w:val="24"/>
          <w:szCs w:val="24"/>
        </w:rPr>
        <w:t>Fundamental of Insurance</w:t>
      </w:r>
    </w:p>
    <w:p w:rsidR="00C82553" w:rsidRPr="00F72F60" w:rsidRDefault="00C82553" w:rsidP="00C82553">
      <w:pPr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682" w:type="dxa"/>
        <w:tblLook w:val="04A0"/>
      </w:tblPr>
      <w:tblGrid>
        <w:gridCol w:w="3023"/>
        <w:gridCol w:w="6659"/>
      </w:tblGrid>
      <w:tr w:rsidR="00C82553" w:rsidRPr="00F72F60" w:rsidTr="00F17DFA">
        <w:trPr>
          <w:trHeight w:val="52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F72F60" w:rsidRDefault="00C82553" w:rsidP="00F17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F60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F72F60" w:rsidRDefault="00C82553" w:rsidP="00F17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F60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C82553" w:rsidRPr="00F72F60" w:rsidTr="00F17DFA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F72F60" w:rsidRDefault="00F72F60" w:rsidP="00F17DFA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  <w:b/>
              </w:rPr>
              <w:t>January</w:t>
            </w:r>
          </w:p>
        </w:tc>
      </w:tr>
      <w:tr w:rsidR="00C82553" w:rsidRPr="00F72F60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F72F60" w:rsidRDefault="00C82553" w:rsidP="00C82553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F72F60" w:rsidRDefault="00C82553" w:rsidP="00C82553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Introduction to insurance</w:t>
            </w:r>
          </w:p>
        </w:tc>
      </w:tr>
      <w:tr w:rsidR="00C82553" w:rsidRPr="00F72F60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F72F60" w:rsidRDefault="00C82553" w:rsidP="00C82553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F72F60" w:rsidRDefault="00C82553" w:rsidP="00C82553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Introduction to insurance: life and general insurance</w:t>
            </w:r>
          </w:p>
        </w:tc>
      </w:tr>
      <w:tr w:rsidR="00C82553" w:rsidRPr="00F72F60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F72F60" w:rsidRDefault="00C82553" w:rsidP="00C82553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F72F60" w:rsidRDefault="00C82553" w:rsidP="00C82553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Insurance and economic development</w:t>
            </w:r>
          </w:p>
        </w:tc>
      </w:tr>
      <w:tr w:rsidR="00F72F60" w:rsidRPr="00F72F60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0" w:rsidRPr="00F72F60" w:rsidRDefault="00F72F60" w:rsidP="00C82553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60" w:rsidRPr="00F72F60" w:rsidRDefault="00F72F60" w:rsidP="00C82553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Continue</w:t>
            </w:r>
          </w:p>
        </w:tc>
      </w:tr>
      <w:tr w:rsidR="00F72F60" w:rsidRPr="00F72F60" w:rsidTr="00E82D5C">
        <w:trPr>
          <w:trHeight w:val="467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0" w:rsidRPr="00F72F60" w:rsidRDefault="00F72F60" w:rsidP="00E8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  <w:b/>
              </w:rPr>
              <w:t>February</w:t>
            </w:r>
          </w:p>
        </w:tc>
      </w:tr>
      <w:tr w:rsidR="00F72F60" w:rsidRPr="00F72F60" w:rsidTr="00E82D5C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0" w:rsidRPr="00F72F60" w:rsidRDefault="00F72F60" w:rsidP="00E82D5C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5</w:t>
            </w:r>
            <w:r w:rsidRPr="00F72F6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60" w:rsidRPr="00F72F60" w:rsidRDefault="00F72F60" w:rsidP="00E8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Contract of life insurance</w:t>
            </w:r>
          </w:p>
        </w:tc>
      </w:tr>
      <w:tr w:rsidR="00F72F60" w:rsidRPr="00F72F60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0" w:rsidRPr="00F72F60" w:rsidRDefault="00F72F60" w:rsidP="00E82D5C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 xml:space="preserve">Week 6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60" w:rsidRPr="00F72F60" w:rsidRDefault="00F72F60" w:rsidP="00E82D5C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Continue…</w:t>
            </w:r>
          </w:p>
        </w:tc>
      </w:tr>
      <w:tr w:rsidR="00F72F60" w:rsidRPr="00F72F60" w:rsidTr="00E82D5C">
        <w:trPr>
          <w:trHeight w:val="67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0" w:rsidRPr="00F72F60" w:rsidRDefault="00F72F60" w:rsidP="00E82D5C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60" w:rsidRPr="00F72F60" w:rsidRDefault="00F72F60" w:rsidP="00E82D5C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Present structure &amp; growth of life insurance in India; claims settlement procedure</w:t>
            </w:r>
          </w:p>
        </w:tc>
      </w:tr>
      <w:tr w:rsidR="00C82553" w:rsidRPr="00F72F60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F72F60" w:rsidRDefault="00F72F60" w:rsidP="00C82553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8</w:t>
            </w:r>
            <w:r w:rsidR="00C82553" w:rsidRPr="00F72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F72F60" w:rsidRDefault="00145670" w:rsidP="00C82553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Continue…</w:t>
            </w:r>
          </w:p>
        </w:tc>
      </w:tr>
      <w:tr w:rsidR="00C82553" w:rsidRPr="00F72F60" w:rsidTr="00F17DFA">
        <w:trPr>
          <w:trHeight w:val="467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F72F60" w:rsidRDefault="00C82553" w:rsidP="00F17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  <w:b/>
              </w:rPr>
              <w:t>March</w:t>
            </w:r>
          </w:p>
        </w:tc>
      </w:tr>
      <w:tr w:rsidR="00145670" w:rsidRPr="00F72F60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F72F6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9</w:t>
            </w:r>
            <w:r w:rsidR="00145670" w:rsidRPr="00F72F6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F72F60" w:rsidRDefault="00145670" w:rsidP="00145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Contract of life insurance</w:t>
            </w:r>
          </w:p>
        </w:tc>
      </w:tr>
      <w:tr w:rsidR="00F72F60" w:rsidRPr="00F72F60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60" w:rsidRPr="00F72F60" w:rsidRDefault="00F72F6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60" w:rsidRPr="00F72F60" w:rsidRDefault="00F72F60" w:rsidP="00145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72F60">
              <w:rPr>
                <w:rFonts w:ascii="Times New Roman" w:hAnsi="Times New Roman" w:cs="Times New Roman"/>
              </w:rPr>
              <w:t>Holi</w:t>
            </w:r>
            <w:proofErr w:type="spellEnd"/>
            <w:r w:rsidRPr="00F72F60">
              <w:rPr>
                <w:rFonts w:ascii="Times New Roman" w:hAnsi="Times New Roman" w:cs="Times New Roman"/>
              </w:rPr>
              <w:t xml:space="preserve"> Vacations</w:t>
            </w:r>
          </w:p>
        </w:tc>
      </w:tr>
      <w:tr w:rsidR="00145670" w:rsidRPr="00F72F60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F72F6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11</w:t>
            </w:r>
            <w:r w:rsidR="00145670" w:rsidRPr="00F72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F72F60" w:rsidRDefault="00F72F60" w:rsidP="001456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2F60">
              <w:rPr>
                <w:rFonts w:ascii="Times New Roman" w:hAnsi="Times New Roman" w:cs="Times New Roman"/>
              </w:rPr>
              <w:t>Assignment</w:t>
            </w:r>
            <w:proofErr w:type="gramStart"/>
            <w:r w:rsidRPr="00F72F60">
              <w:rPr>
                <w:rFonts w:ascii="Times New Roman" w:hAnsi="Times New Roman" w:cs="Times New Roman"/>
              </w:rPr>
              <w:t>,Test,</w:t>
            </w:r>
            <w:r w:rsidR="00145670" w:rsidRPr="00F72F60">
              <w:rPr>
                <w:rFonts w:ascii="Times New Roman" w:hAnsi="Times New Roman" w:cs="Times New Roman"/>
              </w:rPr>
              <w:t>Continue</w:t>
            </w:r>
            <w:proofErr w:type="spellEnd"/>
            <w:proofErr w:type="gramEnd"/>
            <w:r w:rsidR="00145670" w:rsidRPr="00F72F60">
              <w:rPr>
                <w:rFonts w:ascii="Times New Roman" w:hAnsi="Times New Roman" w:cs="Times New Roman"/>
              </w:rPr>
              <w:t>…</w:t>
            </w:r>
          </w:p>
        </w:tc>
      </w:tr>
      <w:tr w:rsidR="00145670" w:rsidRPr="00F72F60" w:rsidTr="00F17DFA">
        <w:trPr>
          <w:trHeight w:val="67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F72F6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12</w:t>
            </w:r>
            <w:r w:rsidR="00145670" w:rsidRPr="00F72F60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F72F60" w:rsidRDefault="00145670" w:rsidP="00145670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Present structure &amp; growth of life insurance in India; claims settlement procedure</w:t>
            </w:r>
          </w:p>
        </w:tc>
      </w:tr>
      <w:tr w:rsidR="00145670" w:rsidRPr="00F72F60" w:rsidTr="00F17DFA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145670" w:rsidP="00145670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  <w:b/>
              </w:rPr>
              <w:t>April</w:t>
            </w:r>
          </w:p>
        </w:tc>
      </w:tr>
      <w:tr w:rsidR="00145670" w:rsidRPr="00F72F60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F72F6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13</w:t>
            </w:r>
            <w:r w:rsidR="00145670" w:rsidRPr="00F72F60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F72F60" w:rsidRDefault="00145670" w:rsidP="00145670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Continue…</w:t>
            </w:r>
          </w:p>
        </w:tc>
      </w:tr>
      <w:tr w:rsidR="00145670" w:rsidRPr="00F72F60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F72F6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14</w:t>
            </w:r>
            <w:r w:rsidR="00145670" w:rsidRPr="00F72F6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F72F60" w:rsidRDefault="00145670" w:rsidP="00145670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Fire insurance</w:t>
            </w:r>
          </w:p>
        </w:tc>
      </w:tr>
      <w:tr w:rsidR="00145670" w:rsidRPr="00F72F60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14567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1</w:t>
            </w:r>
            <w:r w:rsidR="00F72F60" w:rsidRPr="00F72F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F72F60" w:rsidRDefault="00145670" w:rsidP="00145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Continue and Presentation</w:t>
            </w:r>
          </w:p>
        </w:tc>
      </w:tr>
      <w:tr w:rsidR="00145670" w:rsidRPr="00F72F60" w:rsidTr="00145670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F72F6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16</w:t>
            </w:r>
            <w:r w:rsidR="00145670" w:rsidRPr="00F72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F72F60" w:rsidRDefault="00145670" w:rsidP="00145670">
            <w:pPr>
              <w:rPr>
                <w:rFonts w:ascii="Times New Roman" w:hAnsi="Times New Roman" w:cs="Times New Roman"/>
                <w:b/>
                <w:bCs/>
              </w:rPr>
            </w:pPr>
            <w:r w:rsidRPr="00F72F60">
              <w:rPr>
                <w:rFonts w:ascii="Times New Roman" w:hAnsi="Times New Roman" w:cs="Times New Roman"/>
              </w:rPr>
              <w:t>Assignment, Accident and motor insurance</w:t>
            </w:r>
          </w:p>
        </w:tc>
      </w:tr>
      <w:tr w:rsidR="00145670" w:rsidRPr="00F72F60" w:rsidTr="00F17DFA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145670" w:rsidP="00145670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  <w:b/>
              </w:rPr>
              <w:t>May</w:t>
            </w:r>
          </w:p>
        </w:tc>
      </w:tr>
      <w:tr w:rsidR="00145670" w:rsidRPr="00F72F60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14567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1</w:t>
            </w:r>
            <w:r w:rsidR="00F72F60" w:rsidRPr="00F72F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F72F60" w:rsidRDefault="00145670" w:rsidP="00145670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Insurance intermediaries</w:t>
            </w:r>
          </w:p>
        </w:tc>
      </w:tr>
      <w:tr w:rsidR="00145670" w:rsidRPr="00F72F60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F72F60" w:rsidRDefault="00F72F60" w:rsidP="00145670">
            <w:pPr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Week 18</w:t>
            </w:r>
            <w:r w:rsidR="00145670" w:rsidRPr="00F72F60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F72F60" w:rsidRDefault="00145670" w:rsidP="00145670">
            <w:pPr>
              <w:jc w:val="both"/>
              <w:rPr>
                <w:rFonts w:ascii="Times New Roman" w:hAnsi="Times New Roman" w:cs="Times New Roman"/>
              </w:rPr>
            </w:pPr>
            <w:r w:rsidRPr="00F72F60">
              <w:rPr>
                <w:rFonts w:ascii="Times New Roman" w:hAnsi="Times New Roman" w:cs="Times New Roman"/>
              </w:rPr>
              <w:t>Continue, Presentation</w:t>
            </w:r>
          </w:p>
        </w:tc>
      </w:tr>
      <w:tr w:rsidR="00145670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670" w:rsidRPr="00E45293" w:rsidRDefault="00145670" w:rsidP="0014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14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70" w:rsidRPr="00E45293" w:rsidRDefault="00145670" w:rsidP="0014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  <w:bCs/>
              </w:rPr>
              <w:t>Test and Revision</w:t>
            </w:r>
          </w:p>
        </w:tc>
      </w:tr>
    </w:tbl>
    <w:p w:rsidR="00C82553" w:rsidRPr="00E45293" w:rsidRDefault="00C82553" w:rsidP="00C82553">
      <w:pPr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lastRenderedPageBreak/>
        <w:t>Lesson Plan:</w:t>
      </w:r>
      <w:r w:rsidRPr="00E45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F6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E45293">
        <w:rPr>
          <w:rFonts w:ascii="Times New Roman" w:hAnsi="Times New Roman" w:cs="Times New Roman"/>
          <w:b/>
          <w:bCs/>
          <w:sz w:val="24"/>
          <w:szCs w:val="24"/>
        </w:rPr>
        <w:t>eb to May 202</w:t>
      </w:r>
      <w:r w:rsidR="00F72F60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                    </w:t>
      </w:r>
      <w:r w:rsidRPr="00E45293">
        <w:rPr>
          <w:rFonts w:ascii="Times New Roman" w:hAnsi="Times New Roman" w:cs="Times New Roman"/>
          <w:b/>
          <w:sz w:val="24"/>
          <w:szCs w:val="24"/>
        </w:rPr>
        <w:t xml:space="preserve">Class: - </w:t>
      </w:r>
      <w:r w:rsidR="00F72F60">
        <w:rPr>
          <w:rFonts w:ascii="Times New Roman" w:hAnsi="Times New Roman" w:cs="Times New Roman"/>
          <w:b/>
          <w:sz w:val="24"/>
          <w:szCs w:val="24"/>
        </w:rPr>
        <w:t>B.Com</w:t>
      </w:r>
      <w:r w:rsidR="00C578A1" w:rsidRPr="00CB780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578A1" w:rsidRPr="00CB780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C578A1" w:rsidRPr="00CB7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C578A1" w:rsidRPr="00CB7807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</w:p>
    <w:p w:rsidR="00C82553" w:rsidRPr="00E45293" w:rsidRDefault="00C82553" w:rsidP="00C82553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t>Name of Assistant Professor: M</w:t>
      </w:r>
      <w:r w:rsidR="00C578A1">
        <w:rPr>
          <w:rFonts w:ascii="Times New Roman" w:hAnsi="Times New Roman" w:cs="Times New Roman"/>
          <w:b/>
          <w:sz w:val="24"/>
          <w:szCs w:val="24"/>
        </w:rPr>
        <w:t>rs. Anu Garg</w:t>
      </w:r>
      <w:r w:rsidRPr="00E45293">
        <w:rPr>
          <w:rFonts w:ascii="Times New Roman" w:hAnsi="Times New Roman" w:cs="Times New Roman"/>
          <w:b/>
          <w:sz w:val="24"/>
          <w:szCs w:val="24"/>
        </w:rPr>
        <w:t xml:space="preserve">                Subject: </w:t>
      </w:r>
      <w:r w:rsidR="00F72F60">
        <w:rPr>
          <w:rFonts w:ascii="Times New Roman" w:hAnsi="Times New Roman" w:cs="Times New Roman"/>
          <w:b/>
          <w:sz w:val="24"/>
          <w:szCs w:val="24"/>
        </w:rPr>
        <w:t>Company Law</w:t>
      </w:r>
    </w:p>
    <w:p w:rsidR="00C82553" w:rsidRPr="00E45293" w:rsidRDefault="00C82553" w:rsidP="00C82553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C82553" w:rsidRPr="00E45293" w:rsidRDefault="00C82553" w:rsidP="00C8255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82" w:type="dxa"/>
        <w:tblLook w:val="04A0"/>
      </w:tblPr>
      <w:tblGrid>
        <w:gridCol w:w="3023"/>
        <w:gridCol w:w="6659"/>
      </w:tblGrid>
      <w:tr w:rsidR="00C82553" w:rsidRPr="00E45293" w:rsidTr="00F17DFA">
        <w:trPr>
          <w:trHeight w:val="52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C82553" w:rsidRPr="00E45293" w:rsidTr="00F17DFA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</w:tr>
      <w:tr w:rsidR="00C578A1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233239" w:rsidP="00233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9">
              <w:rPr>
                <w:rFonts w:ascii="Times New Roman" w:hAnsi="Times New Roman" w:cs="Times New Roman"/>
                <w:sz w:val="24"/>
                <w:szCs w:val="24"/>
              </w:rPr>
              <w:t xml:space="preserve">Company: Concept, characteristics, types, Conversion of private company into public company </w:t>
            </w:r>
          </w:p>
        </w:tc>
      </w:tr>
      <w:tr w:rsidR="00C578A1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2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233239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39">
              <w:rPr>
                <w:rFonts w:ascii="Times New Roman" w:hAnsi="Times New Roman" w:cs="Times New Roman"/>
                <w:sz w:val="24"/>
                <w:szCs w:val="24"/>
              </w:rPr>
              <w:t>Incorporation of a company: Legal position of promoters, Pre-Incorporation contracts</w:t>
            </w:r>
          </w:p>
        </w:tc>
      </w:tr>
      <w:tr w:rsidR="00C578A1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3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91094F" w:rsidP="00910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4F">
              <w:rPr>
                <w:rFonts w:ascii="Times New Roman" w:hAnsi="Times New Roman" w:cs="Times New Roman"/>
                <w:sz w:val="24"/>
                <w:szCs w:val="24"/>
              </w:rPr>
              <w:t>Memorandum of Association: Clauses and alteration procedure, Doctrin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of ultra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C82553" w:rsidRPr="00E45293" w:rsidTr="00F17DFA">
        <w:trPr>
          <w:trHeight w:val="467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</w:tr>
      <w:tr w:rsidR="00233239" w:rsidRPr="00E45293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9" w:rsidRPr="00E45293" w:rsidRDefault="0091094F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239" w:rsidRPr="00CB7807" w:rsidRDefault="0091094F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4F">
              <w:rPr>
                <w:rFonts w:ascii="Times New Roman" w:hAnsi="Times New Roman" w:cs="Times New Roman"/>
                <w:sz w:val="24"/>
                <w:szCs w:val="24"/>
              </w:rPr>
              <w:t>Articles of Association: Clauses and alteration</w:t>
            </w:r>
          </w:p>
        </w:tc>
      </w:tr>
      <w:tr w:rsidR="00C578A1" w:rsidRPr="00E45293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5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91094F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Vacations</w:t>
            </w:r>
          </w:p>
        </w:tc>
      </w:tr>
      <w:tr w:rsidR="00C578A1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6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91094F" w:rsidP="009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Assignment, Test,</w:t>
            </w:r>
            <w:r>
              <w:t xml:space="preserve"> </w:t>
            </w:r>
            <w:r w:rsidRPr="0091094F">
              <w:rPr>
                <w:rFonts w:ascii="Times New Roman" w:hAnsi="Times New Roman" w:cs="Times New Roman"/>
                <w:sz w:val="24"/>
                <w:szCs w:val="24"/>
              </w:rPr>
              <w:t>Doctrine of indoor management: Doctrine of constructive notice</w:t>
            </w:r>
          </w:p>
        </w:tc>
      </w:tr>
      <w:tr w:rsidR="00C578A1" w:rsidRPr="00E45293" w:rsidTr="00F17DFA">
        <w:trPr>
          <w:trHeight w:val="67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7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91094F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4F">
              <w:rPr>
                <w:rFonts w:ascii="Times New Roman" w:hAnsi="Times New Roman" w:cs="Times New Roman"/>
                <w:sz w:val="24"/>
                <w:szCs w:val="24"/>
              </w:rPr>
              <w:t>Prospectus: Concept, types, contents and formalities of red herring &amp; shelf prospectus</w:t>
            </w:r>
          </w:p>
        </w:tc>
      </w:tr>
      <w:tr w:rsidR="00C82553" w:rsidRPr="00E45293" w:rsidTr="00F17DFA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</w:tr>
      <w:tr w:rsidR="00C578A1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8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91094F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4F">
              <w:rPr>
                <w:rFonts w:ascii="Times New Roman" w:hAnsi="Times New Roman" w:cs="Times New Roman"/>
                <w:sz w:val="24"/>
                <w:szCs w:val="24"/>
              </w:rPr>
              <w:t>Share capital: Types, issue and allotment of shares: Reduction of share capital</w:t>
            </w:r>
          </w:p>
        </w:tc>
      </w:tr>
      <w:tr w:rsidR="00C578A1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9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91094F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4F">
              <w:rPr>
                <w:rFonts w:ascii="Times New Roman" w:hAnsi="Times New Roman" w:cs="Times New Roman"/>
                <w:sz w:val="24"/>
                <w:szCs w:val="24"/>
              </w:rPr>
              <w:t>Board of Directors: Composition, legal position, qualification, appointment, powers, duties &amp; liabilities and removal of directors</w:t>
            </w:r>
          </w:p>
        </w:tc>
      </w:tr>
      <w:tr w:rsidR="00C578A1" w:rsidRPr="00E45293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10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C578A1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Continue, test</w:t>
            </w:r>
            <w:r w:rsidR="0091094F">
              <w:rPr>
                <w:rFonts w:ascii="Times New Roman" w:hAnsi="Times New Roman" w:cs="Times New Roman"/>
              </w:rPr>
              <w:t>,</w:t>
            </w:r>
            <w:r w:rsidR="0091094F">
              <w:t xml:space="preserve"> </w:t>
            </w:r>
            <w:r w:rsidR="0091094F" w:rsidRPr="0091094F">
              <w:rPr>
                <w:rFonts w:ascii="Times New Roman" w:hAnsi="Times New Roman" w:cs="Times New Roman"/>
              </w:rPr>
              <w:t>Company secretary Role, appointment, duties, liabilities rights and removal.</w:t>
            </w:r>
            <w:r w:rsidR="0091094F">
              <w:t xml:space="preserve"> </w:t>
            </w:r>
            <w:r w:rsidR="0091094F" w:rsidRPr="0091094F">
              <w:rPr>
                <w:rFonts w:ascii="Times New Roman" w:hAnsi="Times New Roman" w:cs="Times New Roman"/>
              </w:rPr>
              <w:t>Company secretary Role, appointment, duties, liabilities rights and removal.</w:t>
            </w:r>
          </w:p>
        </w:tc>
      </w:tr>
      <w:tr w:rsidR="00C82553" w:rsidRPr="00E45293" w:rsidTr="00F17DFA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11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53" w:rsidRPr="00E45293" w:rsidRDefault="0091094F" w:rsidP="00F1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4F">
              <w:rPr>
                <w:rFonts w:ascii="Times New Roman" w:hAnsi="Times New Roman" w:cs="Times New Roman"/>
                <w:sz w:val="24"/>
                <w:szCs w:val="24"/>
              </w:rPr>
              <w:t>Dividend: Types, factors affecting dividend decisions. Legal provisions, dividend practices prevalent in India</w:t>
            </w:r>
          </w:p>
        </w:tc>
      </w:tr>
      <w:tr w:rsidR="00C82553" w:rsidRPr="00E45293" w:rsidTr="00F17DFA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53" w:rsidRPr="00E45293" w:rsidRDefault="00C82553" w:rsidP="00F1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</w:tr>
      <w:tr w:rsidR="00C578A1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12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91094F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4F">
              <w:rPr>
                <w:rFonts w:ascii="Times New Roman" w:hAnsi="Times New Roman" w:cs="Times New Roman"/>
                <w:sz w:val="24"/>
                <w:szCs w:val="24"/>
              </w:rPr>
              <w:t>Winding up of a company Reasons, modes, procedure and implications of winding up</w:t>
            </w:r>
          </w:p>
        </w:tc>
      </w:tr>
      <w:tr w:rsidR="00C578A1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13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91094F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C578A1" w:rsidRPr="00E45293" w:rsidTr="00F17DFA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A1" w:rsidRPr="00E45293" w:rsidRDefault="00C578A1" w:rsidP="00C5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14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8A1" w:rsidRPr="00E45293" w:rsidRDefault="00C578A1" w:rsidP="00C5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  <w:bCs/>
              </w:rPr>
              <w:t>Revision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C82553" w:rsidRPr="00E45293" w:rsidRDefault="00C82553" w:rsidP="00C82553">
      <w:pPr>
        <w:rPr>
          <w:rFonts w:ascii="Times New Roman" w:hAnsi="Times New Roman" w:cs="Times New Roman"/>
          <w:sz w:val="24"/>
          <w:szCs w:val="24"/>
        </w:rPr>
      </w:pPr>
    </w:p>
    <w:p w:rsidR="00C82553" w:rsidRPr="00E45293" w:rsidRDefault="00C82553" w:rsidP="00C82553">
      <w:pPr>
        <w:rPr>
          <w:rFonts w:ascii="Times New Roman" w:hAnsi="Times New Roman" w:cs="Times New Roman"/>
          <w:sz w:val="24"/>
          <w:szCs w:val="24"/>
        </w:rPr>
      </w:pPr>
    </w:p>
    <w:p w:rsidR="00C82553" w:rsidRPr="00E45293" w:rsidRDefault="00C82553" w:rsidP="00C82553">
      <w:pPr>
        <w:rPr>
          <w:sz w:val="24"/>
          <w:szCs w:val="24"/>
        </w:rPr>
      </w:pPr>
    </w:p>
    <w:p w:rsidR="00C82553" w:rsidRPr="00E45293" w:rsidRDefault="00C82553" w:rsidP="00C825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t>Teacher’ Signature</w:t>
      </w:r>
    </w:p>
    <w:p w:rsidR="000850B9" w:rsidRDefault="000850B9"/>
    <w:p w:rsidR="00BD3D4D" w:rsidRPr="00CB7807" w:rsidRDefault="00BD3D4D" w:rsidP="00BD3D4D">
      <w:pPr>
        <w:rPr>
          <w:rFonts w:ascii="Times New Roman" w:hAnsi="Times New Roman" w:cs="Times New Roman"/>
          <w:b/>
          <w:sz w:val="24"/>
          <w:szCs w:val="24"/>
        </w:rPr>
      </w:pPr>
      <w:r w:rsidRPr="00CB7807">
        <w:rPr>
          <w:rFonts w:ascii="Times New Roman" w:hAnsi="Times New Roman" w:cs="Times New Roman"/>
          <w:b/>
          <w:sz w:val="24"/>
          <w:szCs w:val="24"/>
        </w:rPr>
        <w:t xml:space="preserve">Lesson Plan: </w:t>
      </w:r>
      <w:r>
        <w:rPr>
          <w:rFonts w:ascii="Times New Roman" w:hAnsi="Times New Roman" w:cs="Times New Roman"/>
          <w:b/>
          <w:bCs/>
          <w:sz w:val="24"/>
          <w:szCs w:val="24"/>
        </w:rPr>
        <w:t>Feb to May</w:t>
      </w:r>
      <w:r w:rsidRPr="00CB7807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Class: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D3D4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Sem. (MDC)</w:t>
      </w:r>
    </w:p>
    <w:p w:rsidR="00BD3D4D" w:rsidRPr="00CB7807" w:rsidRDefault="00BD3D4D" w:rsidP="00BD3D4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CB7807">
        <w:rPr>
          <w:rFonts w:ascii="Times New Roman" w:hAnsi="Times New Roman" w:cs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 w:cs="Times New Roman"/>
          <w:b/>
          <w:sz w:val="24"/>
          <w:szCs w:val="24"/>
        </w:rPr>
        <w:t>Mrs. Anu Garg      Subject: Banking &amp; Insurance</w:t>
      </w:r>
    </w:p>
    <w:p w:rsidR="00BD3D4D" w:rsidRPr="00E45293" w:rsidRDefault="00BD3D4D" w:rsidP="00BD3D4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82" w:type="dxa"/>
        <w:tblLook w:val="04A0"/>
      </w:tblPr>
      <w:tblGrid>
        <w:gridCol w:w="3023"/>
        <w:gridCol w:w="6659"/>
      </w:tblGrid>
      <w:tr w:rsidR="00BD3D4D" w:rsidRPr="00E45293" w:rsidTr="00E82D5C">
        <w:trPr>
          <w:trHeight w:val="52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BD3D4D" w:rsidRPr="00E45293" w:rsidTr="00E82D5C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</w:tr>
      <w:tr w:rsidR="00BD3D4D" w:rsidRPr="00E45293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BD3D4D" w:rsidP="00E8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D">
              <w:rPr>
                <w:rFonts w:ascii="Times New Roman" w:hAnsi="Times New Roman" w:cs="Times New Roman"/>
              </w:rPr>
              <w:t>Banking: Concept, features, functions,</w:t>
            </w:r>
            <w:r>
              <w:rPr>
                <w:rFonts w:ascii="Times New Roman" w:hAnsi="Times New Roman" w:cs="Times New Roman"/>
              </w:rPr>
              <w:t xml:space="preserve"> importance and principles of ba</w:t>
            </w:r>
            <w:r w:rsidRPr="00BD3D4D">
              <w:rPr>
                <w:rFonts w:ascii="Times New Roman" w:hAnsi="Times New Roman" w:cs="Times New Roman"/>
              </w:rPr>
              <w:t>nking: Evolution of banking in India: Classifications</w:t>
            </w:r>
          </w:p>
        </w:tc>
      </w:tr>
      <w:tr w:rsidR="00BD3D4D" w:rsidRPr="00E45293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2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BD3D4D" w:rsidP="00E8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Continue…</w:t>
            </w:r>
          </w:p>
        </w:tc>
      </w:tr>
      <w:tr w:rsidR="00BD3D4D" w:rsidRPr="00E45293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3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BD3D4D" w:rsidP="00E8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4D">
              <w:rPr>
                <w:rFonts w:ascii="Times New Roman" w:hAnsi="Times New Roman" w:cs="Times New Roman"/>
                <w:sz w:val="24"/>
                <w:szCs w:val="24"/>
              </w:rPr>
              <w:t>Banking instruments: Concept, types and crossing of cheques, Lending functions of a bank</w:t>
            </w:r>
          </w:p>
        </w:tc>
      </w:tr>
      <w:tr w:rsidR="00BD3D4D" w:rsidRPr="00E45293" w:rsidTr="00E82D5C">
        <w:trPr>
          <w:trHeight w:val="467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</w:tr>
      <w:tr w:rsidR="00BD3D4D" w:rsidRPr="00E45293" w:rsidTr="00E82D5C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CB7807" w:rsidRDefault="00BD3D4D" w:rsidP="00E82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BD3D4D" w:rsidRPr="00E45293" w:rsidTr="00E82D5C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BD3D4D" w:rsidP="00E8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Vacations</w:t>
            </w:r>
          </w:p>
        </w:tc>
      </w:tr>
      <w:tr w:rsidR="00BD3D4D" w:rsidRPr="00E45293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291C89" w:rsidP="00E82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Assignment, Test, </w:t>
            </w:r>
            <w:r w:rsidRPr="00291C89">
              <w:rPr>
                <w:rFonts w:ascii="Times New Roman" w:hAnsi="Times New Roman" w:cs="Times New Roman"/>
                <w:sz w:val="24"/>
                <w:szCs w:val="24"/>
              </w:rPr>
              <w:t>Types of Advances: Secured &amp; unsecured, loans Short, medium and long-Term Methods of granting advances</w:t>
            </w:r>
          </w:p>
        </w:tc>
      </w:tr>
      <w:tr w:rsidR="00BD3D4D" w:rsidRPr="00E45293" w:rsidTr="00E82D5C">
        <w:trPr>
          <w:trHeight w:val="67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7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BD3D4D" w:rsidP="00E8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>Continue…</w:t>
            </w:r>
            <w:r w:rsidR="00291C89">
              <w:rPr>
                <w:rFonts w:ascii="Times New Roman" w:hAnsi="Times New Roman" w:cs="Times New Roman"/>
              </w:rPr>
              <w:t>,</w:t>
            </w:r>
            <w:r w:rsidR="00291C89" w:rsidRPr="00291C89">
              <w:rPr>
                <w:rFonts w:ascii="Times New Roman" w:hAnsi="Times New Roman" w:cs="Times New Roman"/>
              </w:rPr>
              <w:t xml:space="preserve"> Utility services of a bank. Remittance through bank drafts: E Banking, Internet banking: Safe deposit lockers</w:t>
            </w:r>
          </w:p>
        </w:tc>
      </w:tr>
      <w:tr w:rsidR="00BD3D4D" w:rsidRPr="00E45293" w:rsidTr="00E82D5C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</w:tr>
      <w:tr w:rsidR="00BD3D4D" w:rsidRPr="00E45293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8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291C89" w:rsidP="00E8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91C89">
              <w:rPr>
                <w:rFonts w:ascii="Times New Roman" w:hAnsi="Times New Roman" w:cs="Times New Roman"/>
              </w:rPr>
              <w:t>nsurance: Concept, need and principles of insurance: Insurance and economic development</w:t>
            </w:r>
          </w:p>
        </w:tc>
      </w:tr>
      <w:tr w:rsidR="00BD3D4D" w:rsidRPr="00E45293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9 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291C89" w:rsidP="00E8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Continue,</w:t>
            </w:r>
            <w:r>
              <w:t xml:space="preserve"> L</w:t>
            </w:r>
            <w:r w:rsidRPr="00291C89">
              <w:rPr>
                <w:rFonts w:ascii="Times New Roman" w:hAnsi="Times New Roman" w:cs="Times New Roman"/>
              </w:rPr>
              <w:t>ife Insurance Concept, features, importance, and types: procedure</w:t>
            </w:r>
            <w:r>
              <w:rPr>
                <w:rFonts w:ascii="Times New Roman" w:hAnsi="Times New Roman" w:cs="Times New Roman"/>
              </w:rPr>
              <w:t xml:space="preserve"> of taking life insurance polici</w:t>
            </w:r>
            <w:r w:rsidRPr="00291C89">
              <w:rPr>
                <w:rFonts w:ascii="Times New Roman" w:hAnsi="Times New Roman" w:cs="Times New Roman"/>
              </w:rPr>
              <w:t>es, nomination and assignment</w:t>
            </w:r>
          </w:p>
        </w:tc>
      </w:tr>
      <w:tr w:rsidR="00BD3D4D" w:rsidRPr="00E45293" w:rsidTr="00E82D5C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10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291C89" w:rsidP="00E8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General Insuran</w:t>
            </w:r>
            <w:r w:rsidRPr="00291C89">
              <w:rPr>
                <w:rFonts w:ascii="Times New Roman" w:hAnsi="Times New Roman" w:cs="Times New Roman"/>
              </w:rPr>
              <w:t>ce concept, features, importance, and types,</w:t>
            </w:r>
            <w:r>
              <w:rPr>
                <w:rFonts w:ascii="Times New Roman" w:hAnsi="Times New Roman" w:cs="Times New Roman"/>
              </w:rPr>
              <w:t xml:space="preserve"> Procedure of taking general insur</w:t>
            </w:r>
            <w:r w:rsidRPr="00291C89">
              <w:rPr>
                <w:rFonts w:ascii="Times New Roman" w:hAnsi="Times New Roman" w:cs="Times New Roman"/>
              </w:rPr>
              <w:t>ance</w:t>
            </w:r>
          </w:p>
        </w:tc>
      </w:tr>
      <w:tr w:rsidR="00BD3D4D" w:rsidRPr="00E45293" w:rsidTr="00E82D5C">
        <w:trPr>
          <w:trHeight w:val="467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11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291C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07">
              <w:rPr>
                <w:rFonts w:ascii="Times New Roman" w:hAnsi="Times New Roman" w:cs="Times New Roman"/>
              </w:rPr>
              <w:t xml:space="preserve">Assignment, </w:t>
            </w:r>
            <w:r w:rsidR="00291C89" w:rsidRPr="00291C89">
              <w:rPr>
                <w:rFonts w:ascii="Times New Roman" w:hAnsi="Times New Roman" w:cs="Times New Roman"/>
              </w:rPr>
              <w:t>An overview of F</w:t>
            </w:r>
            <w:r w:rsidR="00291C89">
              <w:rPr>
                <w:rFonts w:ascii="Times New Roman" w:hAnsi="Times New Roman" w:cs="Times New Roman"/>
              </w:rPr>
              <w:t>ire insurance</w:t>
            </w:r>
          </w:p>
        </w:tc>
      </w:tr>
      <w:tr w:rsidR="00BD3D4D" w:rsidRPr="00E45293" w:rsidTr="00E82D5C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</w:tr>
      <w:tr w:rsidR="00BD3D4D" w:rsidRPr="00E45293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12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291C89" w:rsidP="002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89">
              <w:rPr>
                <w:rFonts w:ascii="Times New Roman" w:hAnsi="Times New Roman" w:cs="Times New Roman"/>
                <w:sz w:val="24"/>
                <w:szCs w:val="24"/>
              </w:rPr>
              <w:t>Marine Insurance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Health Insurance</w:t>
            </w:r>
          </w:p>
        </w:tc>
      </w:tr>
      <w:tr w:rsidR="00BD3D4D" w:rsidRPr="00E45293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13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291C89" w:rsidP="00E8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Continue </w:t>
            </w:r>
          </w:p>
        </w:tc>
      </w:tr>
      <w:tr w:rsidR="00BD3D4D" w:rsidRPr="00E45293" w:rsidTr="00E82D5C">
        <w:trPr>
          <w:trHeight w:val="496"/>
        </w:trPr>
        <w:tc>
          <w:tcPr>
            <w:tcW w:w="3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D4D" w:rsidRPr="00E45293" w:rsidRDefault="00BD3D4D" w:rsidP="00E8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93">
              <w:rPr>
                <w:rFonts w:ascii="Times New Roman" w:hAnsi="Times New Roman" w:cs="Times New Roman"/>
                <w:sz w:val="24"/>
                <w:szCs w:val="24"/>
              </w:rPr>
              <w:t xml:space="preserve">Week 14     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D4D" w:rsidRPr="00E45293" w:rsidRDefault="00291C89" w:rsidP="00E8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Revision</w:t>
            </w:r>
          </w:p>
        </w:tc>
      </w:tr>
    </w:tbl>
    <w:p w:rsidR="00BD3D4D" w:rsidRPr="00E45293" w:rsidRDefault="00BD3D4D" w:rsidP="00BD3D4D">
      <w:pPr>
        <w:rPr>
          <w:rFonts w:ascii="Times New Roman" w:hAnsi="Times New Roman" w:cs="Times New Roman"/>
          <w:sz w:val="24"/>
          <w:szCs w:val="24"/>
        </w:rPr>
      </w:pPr>
    </w:p>
    <w:p w:rsidR="00BD3D4D" w:rsidRDefault="00BD3D4D" w:rsidP="00BD3D4D">
      <w:pPr>
        <w:rPr>
          <w:rFonts w:ascii="Times New Roman" w:hAnsi="Times New Roman" w:cs="Times New Roman"/>
          <w:sz w:val="24"/>
          <w:szCs w:val="24"/>
        </w:rPr>
      </w:pPr>
    </w:p>
    <w:p w:rsidR="00BD3D4D" w:rsidRPr="00E45293" w:rsidRDefault="00BD3D4D" w:rsidP="00BD3D4D">
      <w:pPr>
        <w:rPr>
          <w:rFonts w:ascii="Times New Roman" w:hAnsi="Times New Roman" w:cs="Times New Roman"/>
          <w:sz w:val="24"/>
          <w:szCs w:val="24"/>
        </w:rPr>
      </w:pPr>
    </w:p>
    <w:p w:rsidR="00BD3D4D" w:rsidRPr="00E45293" w:rsidRDefault="00BD3D4D" w:rsidP="00BD3D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t>Teacher’ Signature</w:t>
      </w:r>
    </w:p>
    <w:p w:rsidR="00BD3D4D" w:rsidRPr="00E45293" w:rsidRDefault="00BD3D4D" w:rsidP="00BD3D4D">
      <w:pPr>
        <w:rPr>
          <w:rFonts w:ascii="Times New Roman" w:hAnsi="Times New Roman" w:cs="Times New Roman"/>
          <w:sz w:val="24"/>
          <w:szCs w:val="24"/>
        </w:rPr>
      </w:pPr>
    </w:p>
    <w:sectPr w:rsidR="00BD3D4D" w:rsidRPr="00E45293" w:rsidSect="00743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553"/>
    <w:rsid w:val="000850B9"/>
    <w:rsid w:val="00145670"/>
    <w:rsid w:val="001F105E"/>
    <w:rsid w:val="00233239"/>
    <w:rsid w:val="00291C89"/>
    <w:rsid w:val="00417E54"/>
    <w:rsid w:val="004C7244"/>
    <w:rsid w:val="00517E29"/>
    <w:rsid w:val="00776BCA"/>
    <w:rsid w:val="0090055F"/>
    <w:rsid w:val="0091094F"/>
    <w:rsid w:val="00BD3D4D"/>
    <w:rsid w:val="00C578A1"/>
    <w:rsid w:val="00C82553"/>
    <w:rsid w:val="00D33B1E"/>
    <w:rsid w:val="00DE2613"/>
    <w:rsid w:val="00F7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5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rani</dc:creator>
  <cp:lastModifiedBy>krish</cp:lastModifiedBy>
  <cp:revision>5</cp:revision>
  <cp:lastPrinted>2023-02-13T07:37:00Z</cp:lastPrinted>
  <dcterms:created xsi:type="dcterms:W3CDTF">2025-02-06T17:55:00Z</dcterms:created>
  <dcterms:modified xsi:type="dcterms:W3CDTF">2025-02-06T19:06:00Z</dcterms:modified>
</cp:coreProperties>
</file>